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53CE674" w:rsidR="00204E0F" w:rsidRPr="007B26A3" w:rsidRDefault="00FE457E">
      <w:pPr>
        <w:pStyle w:val="Standard"/>
        <w:jc w:val="right"/>
        <w:rPr>
          <w:rFonts w:ascii="Arial" w:eastAsia="Times New Roman" w:hAnsi="Arial" w:cs="Arial"/>
          <w:lang w:eastAsia="ar-SA"/>
        </w:rPr>
      </w:pPr>
      <w:r w:rsidRPr="007B26A3">
        <w:rPr>
          <w:rFonts w:ascii="Arial" w:eastAsia="Times New Roman" w:hAnsi="Arial" w:cs="Arial"/>
          <w:lang w:eastAsia="ar-SA"/>
        </w:rPr>
        <w:t xml:space="preserve">Załącznik nr </w:t>
      </w:r>
      <w:r w:rsidR="007A3ED8" w:rsidRPr="007B26A3">
        <w:rPr>
          <w:rFonts w:ascii="Arial" w:eastAsia="Times New Roman" w:hAnsi="Arial" w:cs="Arial"/>
          <w:lang w:eastAsia="ar-SA"/>
        </w:rPr>
        <w:t>6</w:t>
      </w:r>
      <w:r w:rsidRPr="007B26A3">
        <w:rPr>
          <w:rFonts w:ascii="Arial" w:eastAsia="Times New Roman" w:hAnsi="Arial" w:cs="Arial"/>
          <w:lang w:eastAsia="ar-SA"/>
        </w:rPr>
        <w:t xml:space="preserve"> do SWZ</w:t>
      </w:r>
    </w:p>
    <w:p w14:paraId="1B768683" w14:textId="77777777" w:rsidR="00204E0F" w:rsidRPr="007B26A3" w:rsidRDefault="00204E0F">
      <w:pPr>
        <w:widowControl/>
        <w:suppressAutoHyphens w:val="0"/>
        <w:autoSpaceDE w:val="0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130F0E" w14:textId="77777777" w:rsidR="00204E0F" w:rsidRPr="007B26A3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4F356028" w14:textId="77777777" w:rsidR="00204E0F" w:rsidRPr="007B26A3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4DB6B0BA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GMINA OZIMEK</w:t>
      </w:r>
    </w:p>
    <w:p w14:paraId="74A6B35F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Urząd Gminy i Miasta</w:t>
      </w:r>
    </w:p>
    <w:p w14:paraId="3A3C419E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46-040 Ozimek</w:t>
      </w:r>
    </w:p>
    <w:p w14:paraId="34AE18D9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Ul. ks. Jana Dzierżona 4 B</w:t>
      </w:r>
    </w:p>
    <w:p w14:paraId="15FC1D7E" w14:textId="77777777" w:rsidR="00204E0F" w:rsidRPr="007B26A3" w:rsidRDefault="00FE457E">
      <w:pPr>
        <w:pStyle w:val="Standard"/>
        <w:ind w:left="5954"/>
        <w:rPr>
          <w:rFonts w:ascii="Arial" w:hAnsi="Arial" w:cs="Arial"/>
          <w:i/>
        </w:rPr>
      </w:pPr>
      <w:r w:rsidRPr="007B26A3">
        <w:rPr>
          <w:rFonts w:ascii="Arial" w:hAnsi="Arial" w:cs="Arial"/>
          <w:i/>
        </w:rPr>
        <w:t xml:space="preserve"> (pełna nazwa/firma, adres)</w:t>
      </w:r>
    </w:p>
    <w:p w14:paraId="04042A64" w14:textId="77777777" w:rsidR="00204E0F" w:rsidRPr="007B26A3" w:rsidRDefault="00204E0F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EDAF9F9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1B48F6A" w14:textId="77777777" w:rsidR="00204E0F" w:rsidRPr="007B26A3" w:rsidRDefault="00FE457E">
      <w:pPr>
        <w:ind w:right="3685"/>
        <w:rPr>
          <w:rFonts w:ascii="Arial" w:hAnsi="Arial" w:cs="Arial"/>
        </w:rPr>
      </w:pPr>
      <w:r w:rsidRPr="007B26A3">
        <w:rPr>
          <w:rFonts w:ascii="Arial" w:hAnsi="Arial" w:cs="Arial"/>
          <w:b/>
          <w:bCs/>
        </w:rPr>
        <w:t xml:space="preserve">Wykonawca: </w:t>
      </w:r>
      <w:r w:rsidRPr="007B26A3">
        <w:rPr>
          <w:rFonts w:ascii="Arial" w:hAnsi="Arial" w:cs="Arial"/>
        </w:rPr>
        <w:t>………………………………………</w:t>
      </w:r>
    </w:p>
    <w:p w14:paraId="26EE93B3" w14:textId="77777777" w:rsidR="00204E0F" w:rsidRPr="007B26A3" w:rsidRDefault="00FE457E">
      <w:pPr>
        <w:ind w:right="3685"/>
        <w:rPr>
          <w:rFonts w:ascii="Arial" w:hAnsi="Arial" w:cs="Arial"/>
        </w:rPr>
      </w:pPr>
      <w:r w:rsidRPr="007B26A3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7B26A3">
        <w:rPr>
          <w:rFonts w:ascii="Arial" w:hAnsi="Arial" w:cs="Arial"/>
          <w:i/>
          <w:iCs/>
        </w:rPr>
        <w:t>CEiDG</w:t>
      </w:r>
      <w:proofErr w:type="spellEnd"/>
      <w:r w:rsidRPr="007B26A3">
        <w:rPr>
          <w:rFonts w:ascii="Arial" w:hAnsi="Arial" w:cs="Arial"/>
          <w:i/>
          <w:iCs/>
        </w:rPr>
        <w:t xml:space="preserve">) </w:t>
      </w:r>
      <w:r w:rsidRPr="007B26A3">
        <w:rPr>
          <w:rFonts w:ascii="Arial" w:hAnsi="Arial" w:cs="Arial"/>
          <w:u w:val="single"/>
        </w:rPr>
        <w:t>reprezentowany przez:</w:t>
      </w:r>
      <w:r w:rsidRPr="007B26A3">
        <w:rPr>
          <w:rFonts w:ascii="Arial" w:hAnsi="Arial" w:cs="Arial"/>
          <w:i/>
          <w:iCs/>
        </w:rPr>
        <w:t xml:space="preserve"> </w:t>
      </w:r>
      <w:r w:rsidRPr="007B26A3">
        <w:rPr>
          <w:rFonts w:ascii="Arial" w:hAnsi="Arial" w:cs="Arial"/>
        </w:rPr>
        <w:t>……..……………………</w:t>
      </w:r>
    </w:p>
    <w:p w14:paraId="29A50ABA" w14:textId="77777777" w:rsidR="00204E0F" w:rsidRPr="007B26A3" w:rsidRDefault="00FE457E">
      <w:pPr>
        <w:ind w:right="3685"/>
        <w:rPr>
          <w:rFonts w:ascii="Arial" w:hAnsi="Arial" w:cs="Arial"/>
          <w:i/>
          <w:iCs/>
        </w:rPr>
      </w:pPr>
      <w:r w:rsidRPr="007B26A3">
        <w:rPr>
          <w:rFonts w:ascii="Arial" w:hAnsi="Arial" w:cs="Arial"/>
          <w:i/>
          <w:iCs/>
        </w:rPr>
        <w:t>(imię, nazwisko, stanowisko/podstawa do  reprezentacji)</w:t>
      </w:r>
    </w:p>
    <w:p w14:paraId="3B994D19" w14:textId="77777777" w:rsidR="00204E0F" w:rsidRPr="007B26A3" w:rsidRDefault="00204E0F">
      <w:pPr>
        <w:rPr>
          <w:rFonts w:ascii="Arial" w:hAnsi="Arial" w:cs="Arial"/>
          <w:b/>
          <w:bCs/>
        </w:rPr>
      </w:pPr>
    </w:p>
    <w:p w14:paraId="032F9586" w14:textId="77777777" w:rsidR="006E7125" w:rsidRPr="007B26A3" w:rsidRDefault="006E7125">
      <w:pPr>
        <w:rPr>
          <w:rFonts w:ascii="Arial" w:hAnsi="Arial" w:cs="Arial"/>
          <w:b/>
          <w:bCs/>
        </w:rPr>
      </w:pPr>
    </w:p>
    <w:p w14:paraId="5387D633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3EE95F3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72FB3E60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C61DB97" w14:textId="77777777" w:rsidR="007A3ED8" w:rsidRPr="007B26A3" w:rsidRDefault="007A3ED8" w:rsidP="007A3ED8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  <w:bookmarkStart w:id="0" w:name="_Hlk46739595"/>
    </w:p>
    <w:bookmarkEnd w:id="0"/>
    <w:p w14:paraId="0EB3B62B" w14:textId="77777777" w:rsidR="007B26A3" w:rsidRPr="007B26A3" w:rsidRDefault="007B26A3" w:rsidP="007B26A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  <w:r w:rsidRPr="007B26A3">
        <w:rPr>
          <w:rFonts w:ascii="Arial" w:hAnsi="Arial" w:cs="Arial"/>
          <w:b/>
          <w:bCs/>
        </w:rPr>
        <w:t>Budowa garażu wielofunkcyjnego OSP Szczedrzyk -  wykonanie robót budowlanych wykończeniowych wewnętrznych</w:t>
      </w:r>
    </w:p>
    <w:p w14:paraId="12B48C3B" w14:textId="77777777" w:rsidR="00204E0F" w:rsidRPr="007B26A3" w:rsidRDefault="00204E0F" w:rsidP="001C33F1">
      <w:pPr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3746650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385CB5B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7B26A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6C5D56F7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</w:p>
    <w:p w14:paraId="103843B6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C0A0AC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33D4FDA1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D12E68D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lastRenderedPageBreak/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>.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292379A1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824F45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0C80038" w14:textId="77777777" w:rsidR="00204E0F" w:rsidRPr="007B26A3" w:rsidRDefault="00FE457E">
      <w:pPr>
        <w:widowControl/>
        <w:suppressAutoHyphens w:val="0"/>
        <w:autoSpaceDE w:val="0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7B26A3" w:rsidRDefault="00FE457E">
      <w:pPr>
        <w:widowControl/>
        <w:suppressAutoHyphens w:val="0"/>
        <w:autoSpaceDE w:val="0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7D8048D2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D76A1EA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…………………………………………………………….</w:t>
      </w:r>
      <w:r w:rsidRPr="007B26A3">
        <w:rPr>
          <w:rFonts w:ascii="Arial" w:hAnsi="Arial" w:cs="Arial"/>
          <w:color w:val="000000"/>
          <w:kern w:val="0"/>
          <w:lang w:bidi="ar-SA"/>
        </w:rPr>
        <w:t>….</w:t>
      </w:r>
    </w:p>
    <w:p w14:paraId="0B2E7124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FB73179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01F195B3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2C08A3FC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287B79D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0B9BF44E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7B26A3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7B26A3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0CDA92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CDF12BD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4DEA0C6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6BCA83AD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Uwaga</w:t>
      </w:r>
    </w:p>
    <w:p w14:paraId="532A6315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1C27F160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7B26A3" w:rsidSect="00FC0DD2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67B6F" w14:textId="77777777" w:rsidR="00411AB1" w:rsidRDefault="00411AB1">
      <w:r>
        <w:separator/>
      </w:r>
    </w:p>
  </w:endnote>
  <w:endnote w:type="continuationSeparator" w:id="0">
    <w:p w14:paraId="290314F7" w14:textId="77777777" w:rsidR="00411AB1" w:rsidRDefault="0041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1DB6" w14:textId="45D061F6" w:rsidR="007D50A5" w:rsidRDefault="007D50A5">
    <w:pPr>
      <w:pStyle w:val="Stopka"/>
      <w:pBdr>
        <w:bottom w:val="single" w:sz="12" w:space="1" w:color="auto"/>
      </w:pBdr>
    </w:pPr>
  </w:p>
  <w:bookmarkStart w:id="14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5D760DB" w14:textId="77777777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</w:p>
      <w:bookmarkEnd w:id="14"/>
      <w:p w14:paraId="074F596A" w14:textId="7E2FCECC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  <w:r w:rsidRPr="00A71AD1">
          <w:rPr>
            <w:color w:val="5B9BD5" w:themeColor="accent1"/>
            <w:sz w:val="20"/>
            <w:szCs w:val="20"/>
          </w:rPr>
          <w:tab/>
        </w:r>
        <w:r w:rsidRPr="00A71AD1">
          <w:rPr>
            <w:color w:val="5B9BD5" w:themeColor="accent1"/>
            <w:sz w:val="20"/>
            <w:szCs w:val="20"/>
          </w:rPr>
          <w:tab/>
          <w:t>ZZP.271.</w:t>
        </w:r>
        <w:r w:rsidR="007B26A3">
          <w:rPr>
            <w:color w:val="5B9BD5" w:themeColor="accent1"/>
            <w:sz w:val="20"/>
            <w:szCs w:val="20"/>
          </w:rPr>
          <w:t>13</w:t>
        </w:r>
        <w:r w:rsidRPr="00A71AD1">
          <w:rPr>
            <w:color w:val="5B9BD5" w:themeColor="accent1"/>
            <w:sz w:val="20"/>
            <w:szCs w:val="20"/>
          </w:rPr>
          <w:t xml:space="preserve"> 2025.AK </w:t>
        </w:r>
      </w:p>
    </w:sdtContent>
  </w:sdt>
  <w:p w14:paraId="137DA35A" w14:textId="77777777" w:rsidR="007D50A5" w:rsidRDefault="007D50A5" w:rsidP="00A7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46364" w14:textId="77777777" w:rsidR="00411AB1" w:rsidRDefault="00411AB1">
      <w:r>
        <w:rPr>
          <w:color w:val="000000"/>
        </w:rPr>
        <w:separator/>
      </w:r>
    </w:p>
  </w:footnote>
  <w:footnote w:type="continuationSeparator" w:id="0">
    <w:p w14:paraId="5DB38B7F" w14:textId="77777777" w:rsidR="00411AB1" w:rsidRDefault="00411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CB7AC" w14:textId="6F345F4F" w:rsidR="007D50A5" w:rsidRPr="007B26A3" w:rsidRDefault="007B26A3" w:rsidP="007B26A3">
    <w:pPr>
      <w:rPr>
        <w:sz w:val="20"/>
        <w:szCs w:val="20"/>
      </w:rPr>
    </w:pPr>
    <w:bookmarkStart w:id="1" w:name="_Hlk102119611"/>
    <w:bookmarkStart w:id="2" w:name="_Hlk180415951"/>
    <w:bookmarkStart w:id="3" w:name="_Hlk180415952"/>
    <w:bookmarkStart w:id="4" w:name="_Hlk180416600"/>
    <w:bookmarkStart w:id="5" w:name="_Hlk180416601"/>
    <w:bookmarkStart w:id="6" w:name="_Hlk180416621"/>
    <w:bookmarkStart w:id="7" w:name="_Hlk180416622"/>
    <w:bookmarkStart w:id="8" w:name="_Hlk180416636"/>
    <w:bookmarkStart w:id="9" w:name="_Hlk180416637"/>
    <w:bookmarkStart w:id="10" w:name="_Hlk180416667"/>
    <w:bookmarkStart w:id="11" w:name="_Hlk180416668"/>
    <w:bookmarkStart w:id="12" w:name="_Hlk180416683"/>
    <w:bookmarkStart w:id="13" w:name="_Hlk180416684"/>
    <w:r w:rsidRPr="0071325D">
      <w:rPr>
        <w:noProof/>
        <w:szCs w:val="21"/>
      </w:rPr>
      <w:drawing>
        <wp:inline distT="0" distB="0" distL="0" distR="0" wp14:anchorId="189E57C8" wp14:editId="0D9A5BB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083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126AC8"/>
    <w:rsid w:val="001760C6"/>
    <w:rsid w:val="00192741"/>
    <w:rsid w:val="00196587"/>
    <w:rsid w:val="001C33F1"/>
    <w:rsid w:val="00204E0F"/>
    <w:rsid w:val="002262DD"/>
    <w:rsid w:val="00276236"/>
    <w:rsid w:val="002B3AD8"/>
    <w:rsid w:val="00411AB1"/>
    <w:rsid w:val="00413C22"/>
    <w:rsid w:val="004B2424"/>
    <w:rsid w:val="0055773D"/>
    <w:rsid w:val="005B25F1"/>
    <w:rsid w:val="00665594"/>
    <w:rsid w:val="00682449"/>
    <w:rsid w:val="006E7125"/>
    <w:rsid w:val="007320C7"/>
    <w:rsid w:val="007A3ED8"/>
    <w:rsid w:val="007B26A3"/>
    <w:rsid w:val="007D50A5"/>
    <w:rsid w:val="008964C6"/>
    <w:rsid w:val="008B186A"/>
    <w:rsid w:val="00952666"/>
    <w:rsid w:val="009776DD"/>
    <w:rsid w:val="00A43A0B"/>
    <w:rsid w:val="00A71AD1"/>
    <w:rsid w:val="00BA4A79"/>
    <w:rsid w:val="00BE5381"/>
    <w:rsid w:val="00C00466"/>
    <w:rsid w:val="00CC3181"/>
    <w:rsid w:val="00CC737F"/>
    <w:rsid w:val="00F862A8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5</cp:revision>
  <cp:lastPrinted>2022-06-17T10:12:00Z</cp:lastPrinted>
  <dcterms:created xsi:type="dcterms:W3CDTF">2025-02-27T11:21:00Z</dcterms:created>
  <dcterms:modified xsi:type="dcterms:W3CDTF">2025-04-18T08:56:00Z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